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47" w:rsidRPr="00684EE7" w:rsidRDefault="00E03947" w:rsidP="00E03947">
      <w:pPr>
        <w:rPr>
          <w:rFonts w:ascii="黑体" w:eastAsia="黑体" w:hAnsi="黑体" w:cs="Times New Roman"/>
          <w:b/>
          <w:bCs/>
          <w:sz w:val="28"/>
          <w:szCs w:val="28"/>
        </w:rPr>
      </w:pPr>
      <w:r w:rsidRPr="00684EE7">
        <w:rPr>
          <w:rFonts w:ascii="黑体" w:eastAsia="黑体" w:hAnsi="黑体" w:hint="eastAsia"/>
          <w:b/>
          <w:sz w:val="28"/>
          <w:szCs w:val="28"/>
        </w:rPr>
        <w:t>“国家治理现代化与</w:t>
      </w:r>
      <w:r w:rsidRPr="00684EE7">
        <w:rPr>
          <w:rFonts w:ascii="黑体" w:eastAsia="黑体" w:hAnsi="黑体"/>
          <w:b/>
          <w:sz w:val="28"/>
          <w:szCs w:val="28"/>
        </w:rPr>
        <w:t>保险业高质量发展</w:t>
      </w:r>
      <w:r w:rsidRPr="00684EE7">
        <w:rPr>
          <w:rFonts w:ascii="黑体" w:eastAsia="黑体" w:hAnsi="黑体" w:hint="eastAsia"/>
          <w:b/>
          <w:sz w:val="28"/>
          <w:szCs w:val="28"/>
        </w:rPr>
        <w:t>”</w:t>
      </w:r>
      <w:r w:rsidRPr="00684EE7">
        <w:rPr>
          <w:rFonts w:ascii="黑体" w:eastAsia="黑体" w:hAnsi="黑体"/>
          <w:b/>
          <w:sz w:val="28"/>
          <w:szCs w:val="28"/>
        </w:rPr>
        <w:t xml:space="preserve"> 学术研讨会</w:t>
      </w:r>
      <w:r w:rsidRPr="00684EE7">
        <w:rPr>
          <w:rFonts w:ascii="黑体" w:eastAsia="黑体" w:hAnsi="黑体" w:cs="楷体_GB2312" w:hint="eastAsia"/>
          <w:b/>
          <w:bCs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2489"/>
      </w:tblGrid>
      <w:tr w:rsidR="00E03947" w:rsidTr="00A0676F">
        <w:tc>
          <w:tcPr>
            <w:tcW w:w="212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2489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E03947" w:rsidTr="00A0676F">
        <w:tc>
          <w:tcPr>
            <w:tcW w:w="212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职称职务</w:t>
            </w:r>
          </w:p>
        </w:tc>
        <w:tc>
          <w:tcPr>
            <w:tcW w:w="184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2489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E03947" w:rsidTr="00A0676F">
        <w:tc>
          <w:tcPr>
            <w:tcW w:w="212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84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489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E03947" w:rsidTr="00A0676F">
        <w:tc>
          <w:tcPr>
            <w:tcW w:w="212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发言题目</w:t>
            </w:r>
          </w:p>
        </w:tc>
        <w:tc>
          <w:tcPr>
            <w:tcW w:w="6174" w:type="dxa"/>
            <w:gridSpan w:val="3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E03947" w:rsidTr="00A0676F">
        <w:trPr>
          <w:trHeight w:val="533"/>
        </w:trPr>
        <w:tc>
          <w:tcPr>
            <w:tcW w:w="2122" w:type="dxa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预计抵达日期</w:t>
            </w:r>
          </w:p>
        </w:tc>
        <w:tc>
          <w:tcPr>
            <w:tcW w:w="6174" w:type="dxa"/>
            <w:gridSpan w:val="3"/>
            <w:vAlign w:val="center"/>
          </w:tcPr>
          <w:p w:rsidR="00E03947" w:rsidRDefault="00E03947" w:rsidP="00A0676F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E03947" w:rsidTr="00A0676F">
        <w:trPr>
          <w:trHeight w:val="578"/>
        </w:trPr>
        <w:tc>
          <w:tcPr>
            <w:tcW w:w="2122" w:type="dxa"/>
            <w:vAlign w:val="center"/>
          </w:tcPr>
          <w:p w:rsidR="00E03947" w:rsidRDefault="00E03947" w:rsidP="00A0676F">
            <w:pPr>
              <w:spacing w:line="3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预计离开日期</w:t>
            </w:r>
          </w:p>
        </w:tc>
        <w:tc>
          <w:tcPr>
            <w:tcW w:w="6174" w:type="dxa"/>
            <w:gridSpan w:val="3"/>
            <w:vAlign w:val="center"/>
          </w:tcPr>
          <w:p w:rsidR="00E03947" w:rsidRDefault="00E03947" w:rsidP="00A0676F">
            <w:pPr>
              <w:spacing w:line="3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E03947" w:rsidTr="00A0676F">
        <w:trPr>
          <w:trHeight w:val="639"/>
        </w:trPr>
        <w:tc>
          <w:tcPr>
            <w:tcW w:w="2122" w:type="dxa"/>
            <w:vAlign w:val="center"/>
          </w:tcPr>
          <w:p w:rsidR="00E03947" w:rsidRDefault="00E03947" w:rsidP="00A0676F">
            <w:pPr>
              <w:spacing w:line="340" w:lineRule="exact"/>
              <w:jc w:val="center"/>
              <w:rPr>
                <w:rFonts w:ascii="Times New Roman" w:eastAsia="楷体_GB2312" w:hAnsi="Times New Roman" w:cs="楷体_GB2312"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sz w:val="28"/>
                <w:szCs w:val="28"/>
              </w:rPr>
              <w:t>备注</w:t>
            </w:r>
          </w:p>
        </w:tc>
        <w:tc>
          <w:tcPr>
            <w:tcW w:w="6174" w:type="dxa"/>
            <w:gridSpan w:val="3"/>
            <w:vAlign w:val="center"/>
          </w:tcPr>
          <w:p w:rsidR="00E03947" w:rsidRDefault="00E03947" w:rsidP="00A0676F">
            <w:pPr>
              <w:spacing w:line="3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</w:tbl>
    <w:p w:rsidR="00E03947" w:rsidRPr="00D54715" w:rsidRDefault="00E03947" w:rsidP="00E0394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9F7188" w:rsidRDefault="009F7188">
      <w:bookmarkStart w:id="0" w:name="_GoBack"/>
      <w:bookmarkEnd w:id="0"/>
    </w:p>
    <w:sectPr w:rsidR="009F7188" w:rsidSect="00F3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7"/>
    <w:rsid w:val="002B7052"/>
    <w:rsid w:val="009F7188"/>
    <w:rsid w:val="00E03947"/>
    <w:rsid w:val="00F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7B23A-D465-4993-82D9-87D80E41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xiaoting</dc:creator>
  <cp:keywords/>
  <dc:description/>
  <cp:lastModifiedBy>xiaoting</cp:lastModifiedBy>
  <cp:revision>1</cp:revision>
  <dcterms:created xsi:type="dcterms:W3CDTF">2019-12-20T05:21:00Z</dcterms:created>
  <dcterms:modified xsi:type="dcterms:W3CDTF">2019-12-20T05:21:00Z</dcterms:modified>
</cp:coreProperties>
</file>